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AA9" w:rsidRPr="0061536D" w:rsidRDefault="00E84AA9" w:rsidP="00E84A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6153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14B71" w:rsidRPr="0061536D">
        <w:rPr>
          <w:rFonts w:ascii="Times New Roman" w:hAnsi="Times New Roman" w:cs="Times New Roman"/>
          <w:sz w:val="24"/>
          <w:szCs w:val="24"/>
          <w:lang w:val="ky-KG"/>
        </w:rPr>
        <w:t>2</w:t>
      </w:r>
    </w:p>
    <w:p w:rsidR="003F4226" w:rsidRPr="0061536D" w:rsidRDefault="00AA4CD7" w:rsidP="00AA4CD7">
      <w:pPr>
        <w:spacing w:after="0" w:line="259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536D">
        <w:rPr>
          <w:rFonts w:ascii="Times New Roman" w:hAnsi="Times New Roman" w:cs="Times New Roman"/>
          <w:sz w:val="24"/>
          <w:szCs w:val="24"/>
          <w:lang w:val="ky-KG"/>
        </w:rPr>
        <w:t>Форма</w:t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1536D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F4226" w:rsidRPr="0061536D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Pr="0061536D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3F4226" w:rsidRPr="0061536D">
        <w:rPr>
          <w:rFonts w:ascii="Times New Roman" w:hAnsi="Times New Roman" w:cs="Times New Roman"/>
          <w:sz w:val="24"/>
          <w:szCs w:val="24"/>
          <w:lang w:val="ky-KG"/>
        </w:rPr>
        <w:t xml:space="preserve">орядку оценки ущерба </w:t>
      </w:r>
    </w:p>
    <w:p w:rsidR="003F4226" w:rsidRPr="0061536D" w:rsidRDefault="003F4226" w:rsidP="00364C1E">
      <w:pPr>
        <w:spacing w:after="0" w:line="259" w:lineRule="auto"/>
        <w:ind w:left="4956" w:firstLine="147"/>
        <w:jc w:val="right"/>
        <w:rPr>
          <w:rFonts w:ascii="Times New Roman" w:hAnsi="Times New Roman" w:cs="Times New Roman"/>
          <w:sz w:val="24"/>
          <w:szCs w:val="24"/>
        </w:rPr>
      </w:pPr>
      <w:r w:rsidRPr="0061536D">
        <w:rPr>
          <w:rFonts w:ascii="Times New Roman" w:hAnsi="Times New Roman" w:cs="Times New Roman"/>
          <w:sz w:val="24"/>
          <w:szCs w:val="24"/>
          <w:lang w:val="ky-KG"/>
        </w:rPr>
        <w:t xml:space="preserve">от чрезвычайных ситуаций </w:t>
      </w:r>
    </w:p>
    <w:p w:rsidR="00514B71" w:rsidRDefault="00514B71" w:rsidP="00E84AA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536D" w:rsidRPr="0061536D" w:rsidRDefault="0061536D" w:rsidP="00E84AA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E84AA9" w:rsidRPr="0061536D" w:rsidRDefault="003276B5" w:rsidP="00E84A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36D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E84AA9" w:rsidRPr="0061536D">
        <w:rPr>
          <w:rFonts w:ascii="Times New Roman" w:hAnsi="Times New Roman" w:cs="Times New Roman"/>
          <w:b/>
          <w:bCs/>
          <w:sz w:val="24"/>
          <w:szCs w:val="24"/>
        </w:rPr>
        <w:t xml:space="preserve">иповой перечень </w:t>
      </w:r>
    </w:p>
    <w:p w:rsidR="00E84AA9" w:rsidRPr="0061536D" w:rsidRDefault="00E84AA9" w:rsidP="00E84A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36D">
        <w:rPr>
          <w:rFonts w:ascii="Times New Roman" w:hAnsi="Times New Roman" w:cs="Times New Roman"/>
          <w:b/>
          <w:bCs/>
          <w:sz w:val="24"/>
          <w:szCs w:val="24"/>
        </w:rPr>
        <w:t>специалистов, требуемых для проведения оценки</w:t>
      </w:r>
      <w:r w:rsidRPr="0061536D">
        <w:rPr>
          <w:rFonts w:ascii="Times New Roman" w:hAnsi="Times New Roman" w:cs="Times New Roman"/>
          <w:b/>
          <w:sz w:val="24"/>
          <w:szCs w:val="24"/>
        </w:rPr>
        <w:t xml:space="preserve"> ущерба от </w:t>
      </w:r>
      <w:r w:rsidR="008B2149" w:rsidRPr="0061536D">
        <w:rPr>
          <w:rFonts w:ascii="Times New Roman" w:hAnsi="Times New Roman" w:cs="Times New Roman"/>
          <w:b/>
          <w:sz w:val="24"/>
          <w:szCs w:val="24"/>
        </w:rPr>
        <w:t xml:space="preserve">чрезвычайных ситуаций </w:t>
      </w:r>
      <w:r w:rsidRPr="0061536D">
        <w:rPr>
          <w:rFonts w:ascii="Times New Roman" w:hAnsi="Times New Roman" w:cs="Times New Roman"/>
          <w:b/>
          <w:sz w:val="24"/>
          <w:szCs w:val="24"/>
        </w:rPr>
        <w:t>по объектам/секторам/отраслям (выборочно)</w:t>
      </w:r>
    </w:p>
    <w:p w:rsidR="00E84AA9" w:rsidRPr="0061536D" w:rsidRDefault="00E84AA9" w:rsidP="00E84A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180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5216"/>
      </w:tblGrid>
      <w:tr w:rsidR="00E84AA9" w:rsidRPr="0061536D" w:rsidTr="0061536D">
        <w:trPr>
          <w:trHeight w:val="423"/>
        </w:trPr>
        <w:tc>
          <w:tcPr>
            <w:tcW w:w="675" w:type="dxa"/>
            <w:shd w:val="clear" w:color="auto" w:fill="auto"/>
          </w:tcPr>
          <w:p w:rsidR="00E84AA9" w:rsidRPr="0061536D" w:rsidRDefault="00E84AA9" w:rsidP="00AA4CD7">
            <w:pPr>
              <w:tabs>
                <w:tab w:val="left" w:pos="-142"/>
              </w:tabs>
              <w:spacing w:after="0" w:line="240" w:lineRule="auto"/>
              <w:ind w:right="-2"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9" w:type="dxa"/>
            <w:shd w:val="clear" w:color="auto" w:fill="auto"/>
          </w:tcPr>
          <w:p w:rsidR="00E84AA9" w:rsidRPr="0061536D" w:rsidRDefault="00E84AA9" w:rsidP="00AA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Отрасль / </w:t>
            </w:r>
            <w:r w:rsidR="00AA4CD7" w:rsidRPr="0061536D">
              <w:rPr>
                <w:rFonts w:ascii="Times New Roman" w:hAnsi="Times New Roman" w:cs="Times New Roman"/>
                <w:b/>
                <w:sz w:val="24"/>
                <w:szCs w:val="24"/>
              </w:rPr>
              <w:t>сектор / о</w:t>
            </w:r>
            <w:r w:rsidRPr="0061536D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</w:p>
        </w:tc>
        <w:tc>
          <w:tcPr>
            <w:tcW w:w="5216" w:type="dxa"/>
            <w:shd w:val="clear" w:color="auto" w:fill="auto"/>
          </w:tcPr>
          <w:p w:rsidR="00E84AA9" w:rsidRPr="0061536D" w:rsidRDefault="00E84AA9" w:rsidP="00E84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b/>
                <w:sz w:val="24"/>
                <w:szCs w:val="24"/>
              </w:rPr>
              <w:t>Требуемый специалист - эксперт</w:t>
            </w:r>
          </w:p>
        </w:tc>
      </w:tr>
      <w:tr w:rsidR="00E84AA9" w:rsidRPr="0061536D" w:rsidTr="0061536D">
        <w:trPr>
          <w:trHeight w:val="357"/>
        </w:trPr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Инженер-агроном или инженер-механизатор сельского хозяйства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 по сельскому хозяйству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Ветеринар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 по животноводству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Инженер-строитель или инженер-технолог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 по организации промышленного производства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Инженер-строитель или архитектор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 по торговле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Туризм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Архитектор или инженер-строитель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 по туризму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Архитектор или инженер-строитель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Социолог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Архитектор или инженер-строитель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Эпидемиолог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FC0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Жил</w:t>
            </w:r>
            <w:r w:rsidR="00FC0D79" w:rsidRPr="0061536D">
              <w:rPr>
                <w:rFonts w:ascii="Times New Roman" w:hAnsi="Times New Roman" w:cs="Times New Roman"/>
                <w:sz w:val="24"/>
                <w:szCs w:val="24"/>
              </w:rPr>
              <w:t>ье</w:t>
            </w: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, строительство или недвижимость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Водоснабжение и канализация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Инженер-сантехник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0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05224F" w:rsidP="0005224F">
            <w:p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57648C" w:rsidP="005764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Инженер-энергетик 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05224F" w:rsidP="0005224F">
            <w:p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  <w:r w:rsidR="005A4926" w:rsidRPr="006153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автомобильной дороге 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 железнодорожных путей сообщения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Транспортный экономист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05224F" w:rsidP="0005224F">
            <w:p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Инженер по связи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05224F" w:rsidP="0005224F">
            <w:p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Макроэкономический анализ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макроэкономики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 по вопросам развития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05224F">
            <w:pPr>
              <w:pStyle w:val="a4"/>
              <w:numPr>
                <w:ilvl w:val="0"/>
                <w:numId w:val="1"/>
              </w:num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AA4C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Статистик</w:t>
            </w:r>
          </w:p>
        </w:tc>
      </w:tr>
      <w:tr w:rsidR="00E84AA9" w:rsidRPr="0061536D" w:rsidTr="0061536D">
        <w:tc>
          <w:tcPr>
            <w:tcW w:w="675" w:type="dxa"/>
            <w:shd w:val="clear" w:color="auto" w:fill="FFFFFF" w:themeFill="background1"/>
          </w:tcPr>
          <w:p w:rsidR="00E84AA9" w:rsidRPr="0061536D" w:rsidRDefault="0005224F" w:rsidP="0005224F">
            <w:p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89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Анализ доходов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Специалист по экономике труда</w:t>
            </w:r>
          </w:p>
        </w:tc>
      </w:tr>
      <w:tr w:rsidR="00E84AA9" w:rsidRPr="0061536D" w:rsidTr="0061536D">
        <w:tc>
          <w:tcPr>
            <w:tcW w:w="675" w:type="dxa"/>
            <w:shd w:val="clear" w:color="auto" w:fill="FFFFFF" w:themeFill="background1"/>
          </w:tcPr>
          <w:p w:rsidR="00E84AA9" w:rsidRPr="0061536D" w:rsidRDefault="0005224F" w:rsidP="0005224F">
            <w:p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89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Гендерный анализ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Гендерный специалист</w:t>
            </w:r>
          </w:p>
        </w:tc>
      </w:tr>
      <w:tr w:rsidR="00E84AA9" w:rsidRPr="0061536D" w:rsidTr="0061536D">
        <w:tc>
          <w:tcPr>
            <w:tcW w:w="675" w:type="dxa"/>
            <w:vMerge w:val="restart"/>
            <w:shd w:val="clear" w:color="auto" w:fill="FFFFFF" w:themeFill="background1"/>
          </w:tcPr>
          <w:p w:rsidR="00E84AA9" w:rsidRPr="0061536D" w:rsidRDefault="0005224F" w:rsidP="0005224F">
            <w:pPr>
              <w:tabs>
                <w:tab w:val="left" w:pos="-142"/>
              </w:tabs>
              <w:spacing w:after="0" w:line="240" w:lineRule="auto"/>
              <w:ind w:left="18" w:hanging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89" w:type="dxa"/>
            <w:vMerge w:val="restart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Экономист по вопросам охраны окружающей среды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pStyle w:val="a4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Специалист по лесному хозяйству</w:t>
            </w:r>
          </w:p>
        </w:tc>
      </w:tr>
      <w:tr w:rsidR="00E84AA9" w:rsidRPr="0061536D" w:rsidTr="0061536D">
        <w:tc>
          <w:tcPr>
            <w:tcW w:w="675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  <w:shd w:val="clear" w:color="auto" w:fill="FFFFFF" w:themeFill="background1"/>
          </w:tcPr>
          <w:p w:rsidR="00E84AA9" w:rsidRPr="0061536D" w:rsidRDefault="00E84AA9" w:rsidP="00E84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36D">
              <w:rPr>
                <w:rFonts w:ascii="Times New Roman" w:hAnsi="Times New Roman" w:cs="Times New Roman"/>
                <w:sz w:val="24"/>
                <w:szCs w:val="24"/>
              </w:rPr>
              <w:t>Биолог</w:t>
            </w:r>
          </w:p>
        </w:tc>
      </w:tr>
    </w:tbl>
    <w:p w:rsidR="0005224F" w:rsidRPr="0061536D" w:rsidRDefault="0005224F" w:rsidP="005E07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76B5" w:rsidRPr="0061536D" w:rsidRDefault="00E84AA9" w:rsidP="003276B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536D">
        <w:rPr>
          <w:rFonts w:ascii="Times New Roman" w:hAnsi="Times New Roman" w:cs="Times New Roman"/>
          <w:sz w:val="24"/>
          <w:szCs w:val="24"/>
        </w:rPr>
        <w:t>Примечание:</w:t>
      </w:r>
      <w:r w:rsidRPr="00615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CD7" w:rsidRPr="0061536D">
        <w:rPr>
          <w:rFonts w:ascii="Times New Roman" w:hAnsi="Times New Roman" w:cs="Times New Roman"/>
          <w:sz w:val="24"/>
          <w:szCs w:val="24"/>
        </w:rPr>
        <w:t>о</w:t>
      </w:r>
      <w:r w:rsidRPr="0061536D">
        <w:rPr>
          <w:rFonts w:ascii="Times New Roman" w:hAnsi="Times New Roman" w:cs="Times New Roman"/>
          <w:sz w:val="24"/>
          <w:szCs w:val="24"/>
        </w:rPr>
        <w:t>ценк</w:t>
      </w:r>
      <w:r w:rsidR="00AA4CD7" w:rsidRPr="0061536D">
        <w:rPr>
          <w:rFonts w:ascii="Times New Roman" w:hAnsi="Times New Roman" w:cs="Times New Roman"/>
          <w:sz w:val="24"/>
          <w:szCs w:val="24"/>
        </w:rPr>
        <w:t>а</w:t>
      </w:r>
      <w:r w:rsidRPr="0061536D">
        <w:rPr>
          <w:rFonts w:ascii="Times New Roman" w:hAnsi="Times New Roman" w:cs="Times New Roman"/>
          <w:sz w:val="24"/>
          <w:szCs w:val="24"/>
        </w:rPr>
        <w:t xml:space="preserve"> ущерба от </w:t>
      </w:r>
      <w:r w:rsidR="00AA4CD7" w:rsidRPr="0061536D">
        <w:rPr>
          <w:rFonts w:ascii="Times New Roman" w:hAnsi="Times New Roman" w:cs="Times New Roman"/>
          <w:sz w:val="24"/>
          <w:szCs w:val="24"/>
        </w:rPr>
        <w:t>чрезвычайных ситуаций</w:t>
      </w:r>
      <w:r w:rsidRPr="0061536D">
        <w:rPr>
          <w:rFonts w:ascii="Times New Roman" w:hAnsi="Times New Roman" w:cs="Times New Roman"/>
          <w:sz w:val="24"/>
          <w:szCs w:val="24"/>
        </w:rPr>
        <w:t>, в каждом конкретном случае, в зависимости от отрасли/сектора/объекта, должн</w:t>
      </w:r>
      <w:r w:rsidR="00FC0D79" w:rsidRPr="0061536D">
        <w:rPr>
          <w:rFonts w:ascii="Times New Roman" w:hAnsi="Times New Roman" w:cs="Times New Roman"/>
          <w:sz w:val="24"/>
          <w:szCs w:val="24"/>
        </w:rPr>
        <w:t>а</w:t>
      </w:r>
      <w:r w:rsidRPr="0061536D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AA4CD7" w:rsidRPr="0061536D">
        <w:rPr>
          <w:rFonts w:ascii="Times New Roman" w:hAnsi="Times New Roman" w:cs="Times New Roman"/>
          <w:sz w:val="24"/>
          <w:szCs w:val="24"/>
        </w:rPr>
        <w:t>ся</w:t>
      </w:r>
      <w:r w:rsidRPr="0061536D">
        <w:rPr>
          <w:rFonts w:ascii="Times New Roman" w:hAnsi="Times New Roman" w:cs="Times New Roman"/>
          <w:sz w:val="24"/>
          <w:szCs w:val="24"/>
        </w:rPr>
        <w:t xml:space="preserve"> соответствующи</w:t>
      </w:r>
      <w:r w:rsidR="00AA4CD7" w:rsidRPr="0061536D">
        <w:rPr>
          <w:rFonts w:ascii="Times New Roman" w:hAnsi="Times New Roman" w:cs="Times New Roman"/>
          <w:sz w:val="24"/>
          <w:szCs w:val="24"/>
        </w:rPr>
        <w:t>ми</w:t>
      </w:r>
      <w:r w:rsidRPr="0061536D">
        <w:rPr>
          <w:rFonts w:ascii="Times New Roman" w:hAnsi="Times New Roman" w:cs="Times New Roman"/>
          <w:sz w:val="24"/>
          <w:szCs w:val="24"/>
        </w:rPr>
        <w:t xml:space="preserve"> </w:t>
      </w:r>
      <w:r w:rsidR="0005224F" w:rsidRPr="0061536D">
        <w:rPr>
          <w:rFonts w:ascii="Times New Roman" w:hAnsi="Times New Roman" w:cs="Times New Roman"/>
          <w:sz w:val="24"/>
          <w:szCs w:val="24"/>
        </w:rPr>
        <w:t>к</w:t>
      </w:r>
      <w:r w:rsidRPr="0061536D">
        <w:rPr>
          <w:rFonts w:ascii="Times New Roman" w:hAnsi="Times New Roman" w:cs="Times New Roman"/>
          <w:sz w:val="24"/>
          <w:szCs w:val="24"/>
        </w:rPr>
        <w:t>омисси</w:t>
      </w:r>
      <w:r w:rsidR="00AA4CD7" w:rsidRPr="0061536D">
        <w:rPr>
          <w:rFonts w:ascii="Times New Roman" w:hAnsi="Times New Roman" w:cs="Times New Roman"/>
          <w:sz w:val="24"/>
          <w:szCs w:val="24"/>
        </w:rPr>
        <w:t xml:space="preserve">ями </w:t>
      </w:r>
      <w:r w:rsidRPr="0061536D">
        <w:rPr>
          <w:rFonts w:ascii="Times New Roman" w:hAnsi="Times New Roman" w:cs="Times New Roman"/>
          <w:sz w:val="24"/>
          <w:szCs w:val="24"/>
        </w:rPr>
        <w:t xml:space="preserve">по Гражданской защите, в состав которых входят или дополнительно назначаются должностные лица – специалисты-эксперты, </w:t>
      </w:r>
      <w:r w:rsidR="003276B5" w:rsidRPr="0061536D">
        <w:rPr>
          <w:rFonts w:ascii="Times New Roman" w:eastAsia="Calibri" w:hAnsi="Times New Roman" w:cs="Times New Roman"/>
          <w:sz w:val="24"/>
          <w:szCs w:val="24"/>
        </w:rPr>
        <w:t>обладающие знаниями и навыками, необходимыми для проведения оценки ущерба.</w:t>
      </w:r>
    </w:p>
    <w:p w:rsidR="002E34D6" w:rsidRPr="0061536D" w:rsidRDefault="002E34D6">
      <w:pPr>
        <w:rPr>
          <w:rFonts w:ascii="Times New Roman" w:hAnsi="Times New Roman" w:cs="Times New Roman"/>
          <w:sz w:val="24"/>
          <w:szCs w:val="24"/>
        </w:rPr>
      </w:pPr>
    </w:p>
    <w:sectPr w:rsidR="002E34D6" w:rsidRPr="0061536D" w:rsidSect="00700488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857" w:rsidRDefault="002D6857" w:rsidP="005E0716">
      <w:pPr>
        <w:spacing w:after="0" w:line="240" w:lineRule="auto"/>
      </w:pPr>
      <w:r>
        <w:separator/>
      </w:r>
    </w:p>
  </w:endnote>
  <w:endnote w:type="continuationSeparator" w:id="0">
    <w:p w:rsidR="002D6857" w:rsidRDefault="002D6857" w:rsidP="005E0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0186670"/>
      <w:docPartObj>
        <w:docPartGallery w:val="Page Numbers (Bottom of Page)"/>
        <w:docPartUnique/>
      </w:docPartObj>
    </w:sdtPr>
    <w:sdtEndPr/>
    <w:sdtContent>
      <w:p w:rsidR="00700488" w:rsidRDefault="0070048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36D">
          <w:rPr>
            <w:noProof/>
          </w:rPr>
          <w:t>2</w:t>
        </w:r>
        <w:r>
          <w:fldChar w:fldCharType="end"/>
        </w:r>
      </w:p>
    </w:sdtContent>
  </w:sdt>
  <w:p w:rsidR="00700488" w:rsidRDefault="0070048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857" w:rsidRDefault="002D6857" w:rsidP="005E0716">
      <w:pPr>
        <w:spacing w:after="0" w:line="240" w:lineRule="auto"/>
      </w:pPr>
      <w:r>
        <w:separator/>
      </w:r>
    </w:p>
  </w:footnote>
  <w:footnote w:type="continuationSeparator" w:id="0">
    <w:p w:rsidR="002D6857" w:rsidRDefault="002D6857" w:rsidP="005E0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85177"/>
    <w:multiLevelType w:val="hybridMultilevel"/>
    <w:tmpl w:val="F6B4DECE"/>
    <w:lvl w:ilvl="0" w:tplc="04B00CB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AA9"/>
    <w:rsid w:val="0003711A"/>
    <w:rsid w:val="0005224F"/>
    <w:rsid w:val="00054E61"/>
    <w:rsid w:val="000A1579"/>
    <w:rsid w:val="001067F6"/>
    <w:rsid w:val="00133B82"/>
    <w:rsid w:val="001B1555"/>
    <w:rsid w:val="001E04C8"/>
    <w:rsid w:val="0020454A"/>
    <w:rsid w:val="002D6857"/>
    <w:rsid w:val="002E34D6"/>
    <w:rsid w:val="003276B5"/>
    <w:rsid w:val="0036133D"/>
    <w:rsid w:val="00364C1E"/>
    <w:rsid w:val="003E6A69"/>
    <w:rsid w:val="003F4226"/>
    <w:rsid w:val="004800B4"/>
    <w:rsid w:val="00514397"/>
    <w:rsid w:val="00514B71"/>
    <w:rsid w:val="0057648C"/>
    <w:rsid w:val="005A4926"/>
    <w:rsid w:val="005C4658"/>
    <w:rsid w:val="005E0716"/>
    <w:rsid w:val="0061536D"/>
    <w:rsid w:val="00673CA3"/>
    <w:rsid w:val="00700488"/>
    <w:rsid w:val="00737CF5"/>
    <w:rsid w:val="007B7235"/>
    <w:rsid w:val="007F5AAB"/>
    <w:rsid w:val="00810EC7"/>
    <w:rsid w:val="008B2149"/>
    <w:rsid w:val="00AA4CD7"/>
    <w:rsid w:val="00AF62B1"/>
    <w:rsid w:val="00B6796C"/>
    <w:rsid w:val="00C36923"/>
    <w:rsid w:val="00E84AA9"/>
    <w:rsid w:val="00EA254D"/>
    <w:rsid w:val="00EE3D88"/>
    <w:rsid w:val="00FC0D79"/>
    <w:rsid w:val="00FC39D2"/>
    <w:rsid w:val="00FD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9FA14-C544-44AF-B52F-6196A13C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A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A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4A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0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0716"/>
  </w:style>
  <w:style w:type="paragraph" w:styleId="a7">
    <w:name w:val="footer"/>
    <w:basedOn w:val="a"/>
    <w:link w:val="a8"/>
    <w:uiPriority w:val="99"/>
    <w:unhideWhenUsed/>
    <w:rsid w:val="005E0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0716"/>
  </w:style>
  <w:style w:type="paragraph" w:styleId="a9">
    <w:name w:val="Balloon Text"/>
    <w:basedOn w:val="a"/>
    <w:link w:val="aa"/>
    <w:uiPriority w:val="99"/>
    <w:semiHidden/>
    <w:unhideWhenUsed/>
    <w:rsid w:val="00364C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4C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2019-09-23T04:14:00Z</cp:lastPrinted>
  <dcterms:created xsi:type="dcterms:W3CDTF">2019-09-25T04:03:00Z</dcterms:created>
  <dcterms:modified xsi:type="dcterms:W3CDTF">2019-09-25T04:03:00Z</dcterms:modified>
</cp:coreProperties>
</file>